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845"/>
      </w:tblGrid>
      <w:tr w:rsidR="008B77F1" w:rsidRPr="008B77F1" w14:paraId="7CF27A99" w14:textId="77777777" w:rsidTr="007638BA">
        <w:tc>
          <w:tcPr>
            <w:tcW w:w="4644" w:type="dxa"/>
            <w:shd w:val="clear" w:color="auto" w:fill="FFFFFF" w:themeFill="background1"/>
          </w:tcPr>
          <w:p w14:paraId="433FD709" w14:textId="77777777" w:rsidR="008B77F1" w:rsidRPr="008B77F1" w:rsidRDefault="008B77F1" w:rsidP="008B77F1">
            <w:pPr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4927" w:type="dxa"/>
          </w:tcPr>
          <w:p w14:paraId="03295F45" w14:textId="77777777" w:rsidR="008B77F1" w:rsidRPr="008B77F1" w:rsidRDefault="008B77F1" w:rsidP="008B77F1">
            <w:pPr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Приложение № 4</w:t>
            </w:r>
          </w:p>
          <w:p w14:paraId="65389C3A" w14:textId="77777777" w:rsidR="008B77F1" w:rsidRPr="008B77F1" w:rsidRDefault="008B77F1" w:rsidP="008B77F1">
            <w:pPr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47CE45D2" w14:textId="77777777" w:rsidR="008B77F1" w:rsidRPr="008B77F1" w:rsidRDefault="008B77F1" w:rsidP="008B77F1">
            <w:pPr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4F597795" w14:textId="77777777" w:rsidR="008B77F1" w:rsidRPr="008B77F1" w:rsidRDefault="008B77F1" w:rsidP="008B77F1">
            <w:pPr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364D775B" w14:textId="77777777" w:rsidR="008B77F1" w:rsidRPr="008B77F1" w:rsidRDefault="008B77F1" w:rsidP="008B77F1">
            <w:pPr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город Новороссийск</w:t>
            </w:r>
          </w:p>
          <w:p w14:paraId="54E8AAEF" w14:textId="77777777" w:rsidR="008B77F1" w:rsidRPr="008B77F1" w:rsidRDefault="008B77F1" w:rsidP="008B77F1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B77F1">
              <w:rPr>
                <w:rFonts w:ascii="Times New Roman" w:hAnsi="Times New Roman"/>
                <w:sz w:val="28"/>
                <w:szCs w:val="28"/>
              </w:rPr>
              <w:t>от _____________   №________</w:t>
            </w:r>
          </w:p>
        </w:tc>
      </w:tr>
    </w:tbl>
    <w:p w14:paraId="7D562F5F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45003" w14:textId="77777777" w:rsidR="008B77F1" w:rsidRPr="008B77F1" w:rsidRDefault="008B77F1" w:rsidP="008B77F1">
      <w:pPr>
        <w:spacing w:after="0" w:line="240" w:lineRule="auto"/>
        <w:contextualSpacing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ПОДПРОГРАММА</w:t>
      </w:r>
    </w:p>
    <w:p w14:paraId="195E70B6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«ПОЖАРНАЯ БЕЗОПАСНОСТЬ НАСЕЛЕНИЯ»</w:t>
      </w:r>
    </w:p>
    <w:p w14:paraId="5716C611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5831"/>
      </w:tblGrid>
      <w:tr w:rsidR="008B77F1" w:rsidRPr="008B77F1" w14:paraId="0BAC58A0" w14:textId="77777777" w:rsidTr="00C93A26">
        <w:tc>
          <w:tcPr>
            <w:tcW w:w="3708" w:type="dxa"/>
            <w:shd w:val="clear" w:color="auto" w:fill="auto"/>
          </w:tcPr>
          <w:p w14:paraId="1FB94CC0" w14:textId="77777777" w:rsidR="008B77F1" w:rsidRPr="008B77F1" w:rsidRDefault="008B77F1" w:rsidP="008B77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подпрограммы: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22C21BAC" w14:textId="77777777" w:rsidR="008B77F1" w:rsidRPr="008B77F1" w:rsidRDefault="008B77F1" w:rsidP="008B77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«Пожарная охрана г. Новороссийска»</w:t>
            </w:r>
          </w:p>
        </w:tc>
      </w:tr>
      <w:tr w:rsidR="008B77F1" w:rsidRPr="008B77F1" w14:paraId="059A52F0" w14:textId="77777777" w:rsidTr="00C93A26">
        <w:tc>
          <w:tcPr>
            <w:tcW w:w="3708" w:type="dxa"/>
            <w:shd w:val="clear" w:color="auto" w:fill="auto"/>
          </w:tcPr>
          <w:p w14:paraId="6DD09C02" w14:textId="77777777" w:rsidR="008B77F1" w:rsidRPr="008B77F1" w:rsidRDefault="008B77F1" w:rsidP="008B77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831" w:type="dxa"/>
            <w:shd w:val="clear" w:color="auto" w:fill="auto"/>
          </w:tcPr>
          <w:p w14:paraId="76FDE72B" w14:textId="77777777" w:rsidR="008B77F1" w:rsidRPr="008B77F1" w:rsidRDefault="008B77F1" w:rsidP="008B77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«Пожарная охрана г. Новороссийска», МБУ ПАСС «Служба спасения»</w:t>
            </w:r>
          </w:p>
        </w:tc>
      </w:tr>
      <w:tr w:rsidR="008B77F1" w:rsidRPr="008B77F1" w14:paraId="2B8BF2D9" w14:textId="77777777" w:rsidTr="00C93A26">
        <w:tc>
          <w:tcPr>
            <w:tcW w:w="3708" w:type="dxa"/>
            <w:shd w:val="clear" w:color="auto" w:fill="auto"/>
          </w:tcPr>
          <w:p w14:paraId="0C6C6D79" w14:textId="77777777" w:rsidR="008B77F1" w:rsidRPr="008B77F1" w:rsidRDefault="008B77F1" w:rsidP="008B77F1">
            <w:pPr>
              <w:spacing w:after="15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36B07BD9" w14:textId="77777777" w:rsidR="008B77F1" w:rsidRPr="008B77F1" w:rsidRDefault="008B77F1" w:rsidP="008B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степени пожарной безопасности населения</w:t>
            </w:r>
          </w:p>
        </w:tc>
      </w:tr>
      <w:tr w:rsidR="008B77F1" w:rsidRPr="008B77F1" w14:paraId="52A3B75E" w14:textId="77777777" w:rsidTr="00C93A26">
        <w:tc>
          <w:tcPr>
            <w:tcW w:w="3708" w:type="dxa"/>
            <w:shd w:val="clear" w:color="auto" w:fill="auto"/>
          </w:tcPr>
          <w:p w14:paraId="32F03F75" w14:textId="77777777" w:rsidR="008B77F1" w:rsidRPr="008B77F1" w:rsidRDefault="008B77F1" w:rsidP="008B77F1">
            <w:pPr>
              <w:spacing w:after="15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45BF3010" w14:textId="77777777" w:rsidR="008B77F1" w:rsidRPr="008B77F1" w:rsidRDefault="008B77F1" w:rsidP="00D079BB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1.совершенствование системы обеспечения пожарной безопасности </w:t>
            </w:r>
          </w:p>
        </w:tc>
      </w:tr>
      <w:tr w:rsidR="008B77F1" w:rsidRPr="008B77F1" w14:paraId="42F366BF" w14:textId="77777777" w:rsidTr="00C93A26">
        <w:tc>
          <w:tcPr>
            <w:tcW w:w="3708" w:type="dxa"/>
            <w:shd w:val="clear" w:color="auto" w:fill="auto"/>
          </w:tcPr>
          <w:p w14:paraId="6DBE7E04" w14:textId="77777777" w:rsidR="008B77F1" w:rsidRPr="008B77F1" w:rsidRDefault="008B77F1" w:rsidP="008B77F1">
            <w:pPr>
              <w:spacing w:after="15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3FF55CBC" w14:textId="77777777" w:rsidR="008B77F1" w:rsidRPr="008B77F1" w:rsidRDefault="008B77F1" w:rsidP="00D07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1.Степень обеспеченности «Пожарной охраны города Новороссийска» </w:t>
            </w:r>
            <w:proofErr w:type="spellStart"/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пожарно</w:t>
            </w:r>
            <w:proofErr w:type="spellEnd"/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–техническим вооружением и имуществом.     2.Темп роста пожарного добровольчества.       3.Степень оснащенности добровольных пожарных дружин </w:t>
            </w:r>
            <w:proofErr w:type="spellStart"/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пожарно</w:t>
            </w:r>
            <w:proofErr w:type="spellEnd"/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–техническим вооружением и имуществом</w:t>
            </w:r>
          </w:p>
        </w:tc>
      </w:tr>
      <w:tr w:rsidR="008B77F1" w:rsidRPr="008B77F1" w14:paraId="6A60B22F" w14:textId="77777777" w:rsidTr="00C93A26">
        <w:tc>
          <w:tcPr>
            <w:tcW w:w="3708" w:type="dxa"/>
            <w:shd w:val="clear" w:color="auto" w:fill="auto"/>
          </w:tcPr>
          <w:p w14:paraId="0EB98E0C" w14:textId="77777777" w:rsidR="008B77F1" w:rsidRPr="008B77F1" w:rsidRDefault="008B77F1" w:rsidP="008B77F1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 </w:t>
            </w:r>
          </w:p>
          <w:p w14:paraId="7F8B21F8" w14:textId="77777777" w:rsidR="008B77F1" w:rsidRPr="008B77F1" w:rsidRDefault="008B77F1" w:rsidP="008B77F1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подпрограммы: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17A32F77" w14:textId="77777777" w:rsidR="008B77F1" w:rsidRPr="008B77F1" w:rsidRDefault="00265E7C" w:rsidP="008B77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8B77F1"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B77F1" w:rsidRPr="008B77F1" w14:paraId="6B1F7B42" w14:textId="77777777" w:rsidTr="00C93A26">
        <w:tc>
          <w:tcPr>
            <w:tcW w:w="3708" w:type="dxa"/>
            <w:shd w:val="clear" w:color="auto" w:fill="auto"/>
          </w:tcPr>
          <w:p w14:paraId="1AA099A1" w14:textId="77777777" w:rsidR="008B77F1" w:rsidRPr="008B77F1" w:rsidRDefault="008B77F1" w:rsidP="008B77F1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1E328630" w14:textId="6FA81665" w:rsidR="008B77F1" w:rsidRPr="008B77F1" w:rsidRDefault="008B77F1" w:rsidP="008B77F1">
            <w:pPr>
              <w:spacing w:after="15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265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265E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D0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57 746,3</w:t>
            </w:r>
            <w:r w:rsidR="00D0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4A7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57 746,3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привлеченные средства –0 тыс. рублей, </w:t>
            </w:r>
            <w:r w:rsidR="001E1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бюджет-0 тыс. рублей,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бюджет – 0 тыс. рублей;</w:t>
            </w:r>
          </w:p>
          <w:p w14:paraId="1352AAF8" w14:textId="012D46B4" w:rsidR="001E1759" w:rsidRPr="008B77F1" w:rsidRDefault="001E1759" w:rsidP="001E1759">
            <w:pPr>
              <w:spacing w:after="15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1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53 662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 w:rsidR="00717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1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53 662,0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привлеченные средства –0 тыс. рублей,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бюджет-0 тыс. рублей,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бюджет – 0 тыс. рублей;</w:t>
            </w:r>
          </w:p>
          <w:p w14:paraId="6575A32A" w14:textId="185E37FE" w:rsidR="001E1759" w:rsidRPr="008B77F1" w:rsidRDefault="001E1759" w:rsidP="001E1759">
            <w:pPr>
              <w:spacing w:after="15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57 397,0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местный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7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6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57 397,0 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привлеченные средства –0 тыс. рублей,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бюджет-0 тыс. рублей,</w:t>
            </w: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федеральный бюджет – 0 тыс. рублей;</w:t>
            </w:r>
          </w:p>
          <w:p w14:paraId="6D016F80" w14:textId="77777777" w:rsidR="008B77F1" w:rsidRPr="008B77F1" w:rsidRDefault="008B77F1" w:rsidP="008B77F1">
            <w:pPr>
              <w:spacing w:after="15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7A5E" w:rsidRPr="008B77F1" w14:paraId="3521BC71" w14:textId="77777777" w:rsidTr="00C93A26">
        <w:trPr>
          <w:trHeight w:val="842"/>
        </w:trPr>
        <w:tc>
          <w:tcPr>
            <w:tcW w:w="3708" w:type="dxa"/>
            <w:shd w:val="clear" w:color="auto" w:fill="auto"/>
          </w:tcPr>
          <w:p w14:paraId="31C87343" w14:textId="77777777" w:rsidR="008B7A5E" w:rsidRPr="008B77F1" w:rsidRDefault="008B7A5E" w:rsidP="008B7A5E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за выполнением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71FA948C" w14:textId="77777777" w:rsidR="008B7A5E" w:rsidRPr="008B77F1" w:rsidRDefault="008B7A5E" w:rsidP="008B7A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7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«Пожарная охрана г. Новороссийска», МБУ ПАСС «Служба спасения»</w:t>
            </w:r>
          </w:p>
        </w:tc>
      </w:tr>
    </w:tbl>
    <w:p w14:paraId="6A46FF02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B1E643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DB7FD2" w14:textId="77777777" w:rsidR="008B77F1" w:rsidRPr="008B77F1" w:rsidRDefault="008B77F1" w:rsidP="008B77F1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проблемы и обоснование необходимости ее решения программными методами муниципального образования город Новороссийск</w:t>
      </w:r>
    </w:p>
    <w:p w14:paraId="16C348D9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CE7117" w14:textId="77777777" w:rsidR="008B77F1" w:rsidRPr="008B77F1" w:rsidRDefault="008B77F1" w:rsidP="008B77F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города Новороссийска. В соответствии со статьей 18 Федерального закона от 21 декабря 1994 года № 69-ФЗ «О пожарной безопасности» к полномочиям органов государственной власти субъектов Российской Федерации в области пожарной безопасности относятся в том числе: организация выполнения и осуществление мер пожарной безопасности; разработка, утверждение и исполнение соответствующих бюджетов в части расходов на пожарную безопасность, в том числе на содержание пожарной охраны; разработка, финансирование и организация выполнения региональных целевых программ; </w:t>
      </w:r>
    </w:p>
    <w:p w14:paraId="76D56B66" w14:textId="77777777" w:rsidR="008B77F1" w:rsidRPr="008B77F1" w:rsidRDefault="008B77F1" w:rsidP="008B77F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повысить пожарную безопасность социально значимых объектов муниципального образования, а также расположенных в сельской местности в удаленных от пожарных подразделений населенных пунктах; улучшить материально-техническое обеспечение и повысить боеготовность пожарных частей противопожарной службы города Новороссийска</w:t>
      </w:r>
      <w:r w:rsidRPr="008B7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4862568" w14:textId="77777777" w:rsidR="008B77F1" w:rsidRPr="008B77F1" w:rsidRDefault="008B77F1" w:rsidP="008B7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602A3" w14:textId="77777777" w:rsidR="008B77F1" w:rsidRPr="008B77F1" w:rsidRDefault="008B77F1" w:rsidP="008B77F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Цели, основные задачи и целевые показатели, сроки и этапы реализации подпрограммы</w:t>
      </w:r>
    </w:p>
    <w:p w14:paraId="53B00ACB" w14:textId="77777777" w:rsidR="008B77F1" w:rsidRPr="008B77F1" w:rsidRDefault="008B77F1" w:rsidP="008B77F1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9AF6F3" w14:textId="77777777" w:rsidR="008B77F1" w:rsidRPr="008B77F1" w:rsidRDefault="008B77F1" w:rsidP="008B77F1">
      <w:pPr>
        <w:spacing w:after="16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8B77F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proofErr w:type="gramEnd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подпрограммы является:</w:t>
      </w:r>
    </w:p>
    <w:p w14:paraId="0B007CA8" w14:textId="77777777" w:rsidR="008B77F1" w:rsidRPr="008B77F1" w:rsidRDefault="008B77F1" w:rsidP="008B77F1">
      <w:pPr>
        <w:spacing w:after="15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Цель. Повышение степени пожарной безопасности населения.</w:t>
      </w:r>
    </w:p>
    <w:p w14:paraId="2CBAEB3C" w14:textId="77777777" w:rsidR="008B77F1" w:rsidRPr="008B77F1" w:rsidRDefault="008B77F1" w:rsidP="008B77F1">
      <w:pPr>
        <w:spacing w:after="150" w:line="240" w:lineRule="auto"/>
        <w:ind w:left="35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2.2.Основными задачами подпрограммы являются:</w:t>
      </w:r>
    </w:p>
    <w:p w14:paraId="19DF2B19" w14:textId="77777777" w:rsidR="008B77F1" w:rsidRPr="008B77F1" w:rsidRDefault="008B77F1" w:rsidP="008B77F1">
      <w:pPr>
        <w:spacing w:after="0" w:line="240" w:lineRule="auto"/>
        <w:ind w:firstLine="35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Совершенствование системы обеспечения пожарной безопасности;</w:t>
      </w:r>
    </w:p>
    <w:p w14:paraId="218530CE" w14:textId="77777777" w:rsidR="008B77F1" w:rsidRPr="008B77F1" w:rsidRDefault="008B77F1" w:rsidP="008B77F1">
      <w:pPr>
        <w:spacing w:after="0" w:line="240" w:lineRule="auto"/>
        <w:ind w:firstLine="35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Целевые показатели:</w:t>
      </w:r>
    </w:p>
    <w:p w14:paraId="0DAE16B2" w14:textId="77777777" w:rsidR="008B77F1" w:rsidRPr="008B77F1" w:rsidRDefault="008B77F1" w:rsidP="008B77F1">
      <w:pPr>
        <w:spacing w:line="240" w:lineRule="auto"/>
        <w:ind w:firstLine="3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Степень обеспеченности «Пожарной охраны города Новороссийска» </w:t>
      </w:r>
      <w:proofErr w:type="spellStart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proofErr w:type="spellEnd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–техническим вооружением и имуществом.</w:t>
      </w:r>
    </w:p>
    <w:p w14:paraId="6AA9658E" w14:textId="77777777" w:rsidR="008B77F1" w:rsidRPr="008B77F1" w:rsidRDefault="008B77F1" w:rsidP="008B77F1">
      <w:pPr>
        <w:spacing w:line="240" w:lineRule="auto"/>
        <w:ind w:firstLine="3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Темп роста пожарного добровольчества.</w:t>
      </w:r>
    </w:p>
    <w:p w14:paraId="7FA9EFF1" w14:textId="77777777" w:rsidR="008B77F1" w:rsidRPr="008B77F1" w:rsidRDefault="008B77F1" w:rsidP="008B77F1">
      <w:pPr>
        <w:spacing w:line="240" w:lineRule="auto"/>
        <w:ind w:firstLine="3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Степень оснащенности добровольных пожарных дружин </w:t>
      </w:r>
      <w:proofErr w:type="spellStart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</w:t>
      </w:r>
      <w:proofErr w:type="spellEnd"/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–техническим вооружением и имуществом.</w:t>
      </w:r>
    </w:p>
    <w:p w14:paraId="3566FE51" w14:textId="77777777" w:rsidR="008B77F1" w:rsidRPr="008B77F1" w:rsidRDefault="008B77F1" w:rsidP="008B77F1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73660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Обоснование ресурсного обеспечения подпрограммы</w:t>
      </w:r>
    </w:p>
    <w:p w14:paraId="202DEF9F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4E6C13" w14:textId="77777777" w:rsidR="008B77F1" w:rsidRPr="008B77F1" w:rsidRDefault="008B77F1" w:rsidP="008B77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 подпрограммы финансируются за счет средств бюджетов всех уровней и внебюджетных средств в пределах лимитов, установленных на текущий финансовый год.</w:t>
      </w:r>
    </w:p>
    <w:p w14:paraId="6494C90D" w14:textId="77777777" w:rsidR="008B77F1" w:rsidRPr="008B77F1" w:rsidRDefault="008B77F1" w:rsidP="008B77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</w:t>
      </w:r>
      <w:r w:rsidRPr="008B77F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 и постановлениями </w:t>
      </w:r>
      <w:r w:rsidR="005B025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администрации</w:t>
      </w:r>
      <w:r w:rsidRPr="008B77F1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муниципального образования город Новороссийск.</w:t>
      </w:r>
    </w:p>
    <w:p w14:paraId="3AF1E1BF" w14:textId="77777777" w:rsidR="008B77F1" w:rsidRPr="008B77F1" w:rsidRDefault="008B77F1" w:rsidP="008B77F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подпрограммы могут быть скорректированы в процессе реализации мероприятий, исходя из возможности бюджета на очередной финансовый год и фактических затрат.</w:t>
      </w:r>
    </w:p>
    <w:p w14:paraId="6C6E370C" w14:textId="77777777" w:rsidR="008B77F1" w:rsidRPr="008B77F1" w:rsidRDefault="008B77F1" w:rsidP="008B7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42BF51" w14:textId="77777777" w:rsidR="006E341B" w:rsidRPr="006E341B" w:rsidRDefault="006E341B" w:rsidP="006E341B">
      <w:pPr>
        <w:spacing w:after="0" w:line="240" w:lineRule="auto"/>
        <w:ind w:firstLine="851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2AB27F49" w14:textId="77777777" w:rsidR="006E341B" w:rsidRPr="00666D29" w:rsidRDefault="006E341B" w:rsidP="006327C6">
      <w:pPr>
        <w:pStyle w:val="a6"/>
        <w:numPr>
          <w:ilvl w:val="0"/>
          <w:numId w:val="4"/>
        </w:numPr>
        <w:spacing w:after="160" w:line="256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66D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Механизм реализации муниципальной </w:t>
      </w:r>
      <w:r w:rsidR="00666D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</w:t>
      </w:r>
      <w:r w:rsidRPr="00666D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программы и контроль за ее выполнением</w:t>
      </w:r>
    </w:p>
    <w:p w14:paraId="1CC9ECD6" w14:textId="77777777" w:rsidR="006E341B" w:rsidRPr="006E341B" w:rsidRDefault="006E341B" w:rsidP="006E341B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Реализация муниципальной </w:t>
      </w:r>
      <w:r w:rsidR="00666D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</w:t>
      </w: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программы осуществляется путём выполнения программных мероприятий в составе, содержании, объёмах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098F9501" w14:textId="77777777" w:rsidR="006E341B" w:rsidRPr="006E341B" w:rsidRDefault="006E341B" w:rsidP="006E341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мероприятий, муниципальной </w:t>
      </w:r>
      <w:r w:rsidR="00666D29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осуществляется в соответствии со следующими нормативными правовыми актами:</w:t>
      </w:r>
    </w:p>
    <w:p w14:paraId="6453F0DF" w14:textId="77777777" w:rsidR="006E341B" w:rsidRPr="006E341B" w:rsidRDefault="006E341B" w:rsidP="006E341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-Бюджетным кодексом Российской Федерации;</w:t>
      </w:r>
    </w:p>
    <w:p w14:paraId="034C8CFB" w14:textId="77777777" w:rsidR="006E341B" w:rsidRPr="006E341B" w:rsidRDefault="006E341B" w:rsidP="006E341B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-Постановлением админист</w:t>
      </w:r>
      <w:r w:rsidR="000903FD">
        <w:rPr>
          <w:rFonts w:ascii="Times New Roman" w:eastAsia="Calibri" w:hAnsi="Times New Roman" w:cs="Times New Roman"/>
          <w:sz w:val="28"/>
          <w:szCs w:val="28"/>
        </w:rPr>
        <w:t>рации города Новороссийска от 30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3FD">
        <w:rPr>
          <w:rFonts w:ascii="Times New Roman" w:eastAsia="Calibri" w:hAnsi="Times New Roman" w:cs="Times New Roman"/>
          <w:sz w:val="28"/>
          <w:szCs w:val="28"/>
        </w:rPr>
        <w:t>декабря 2019 года № 6600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формировании, реализации и оценки эффективности реализации муниципальных программ».</w:t>
      </w:r>
    </w:p>
    <w:p w14:paraId="2AC9373A" w14:textId="77777777" w:rsidR="00666D29" w:rsidRDefault="006E341B" w:rsidP="006E341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Общее управление муниципальной </w:t>
      </w:r>
      <w:r w:rsidR="00666D29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программой осуществляет координатор муниципальной </w:t>
      </w:r>
      <w:r w:rsidR="00666D29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программы. Требования координатора муниципальной </w:t>
      </w:r>
      <w:r w:rsidR="00666D29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 являются обязательными для исполнителей мероприятий муниципальной </w:t>
      </w:r>
      <w:r w:rsidR="00666D29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программы.</w:t>
      </w:r>
      <w:r w:rsidRPr="006E341B">
        <w:rPr>
          <w:rFonts w:ascii="Calibri" w:eastAsia="Calibri" w:hAnsi="Calibri" w:cs="Times New Roman"/>
        </w:rPr>
        <w:t xml:space="preserve"> </w:t>
      </w:r>
    </w:p>
    <w:p w14:paraId="04586ED6" w14:textId="77777777" w:rsidR="005F0847" w:rsidRPr="005F0847" w:rsidRDefault="005F0847" w:rsidP="005F084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Координатор муниципальной подпрограммы в процессе ее реализации:</w:t>
      </w:r>
    </w:p>
    <w:p w14:paraId="4FA0CC27" w14:textId="77777777" w:rsidR="005F0847" w:rsidRPr="005F0847" w:rsidRDefault="005F0847" w:rsidP="005F084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-обеспечивает реализацию подпрограммы;</w:t>
      </w:r>
    </w:p>
    <w:p w14:paraId="66C4C7C9" w14:textId="77777777" w:rsidR="005F0847" w:rsidRPr="005F0847" w:rsidRDefault="005F0847" w:rsidP="005F084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-несет ответственность за достижение целевых показателей муниципальной подпрограммы;</w:t>
      </w:r>
    </w:p>
    <w:p w14:paraId="26315F22" w14:textId="77777777" w:rsidR="005F0847" w:rsidRPr="005F0847" w:rsidRDefault="005F0847" w:rsidP="005F084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-представляет координатору муниципальной программы отчеты о реализации подпрограммы, а </w:t>
      </w:r>
      <w:proofErr w:type="gramStart"/>
      <w:r w:rsidRPr="005F0847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Pr="005F0847">
        <w:rPr>
          <w:rFonts w:ascii="Times New Roman" w:eastAsia="Calibri" w:hAnsi="Times New Roman" w:cs="Times New Roman"/>
          <w:sz w:val="28"/>
          <w:szCs w:val="28"/>
        </w:rPr>
        <w:t xml:space="preserve"> информацию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программы.</w:t>
      </w:r>
    </w:p>
    <w:p w14:paraId="4F1B7185" w14:textId="77777777" w:rsidR="00666D29" w:rsidRDefault="00666D29" w:rsidP="005F08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DED0CF" w14:textId="5C764D44" w:rsidR="006E341B" w:rsidRPr="006E341B" w:rsidRDefault="006E341B" w:rsidP="006E34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муниципальной </w:t>
      </w:r>
      <w:r w:rsidR="005F0847"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программе в соответствии с Постановлениями администрации </w:t>
      </w:r>
      <w:r w:rsidRPr="006E341B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гор</w:t>
      </w:r>
      <w:r w:rsidR="00497855">
        <w:rPr>
          <w:rFonts w:ascii="Times New Roman" w:eastAsia="Calibri" w:hAnsi="Times New Roman" w:cs="Times New Roman"/>
          <w:sz w:val="28"/>
          <w:szCs w:val="28"/>
        </w:rPr>
        <w:t>од Новороссийск от 11.12.2020 года № 6140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Новороссийск и финансового обеспечения выполнения муниципального задания», от 24.02.2016 года  № 1430 «Об утверждении Порядка определения объема и условий предоставления субсидий муниципальным бю</w:t>
      </w:r>
      <w:bookmarkStart w:id="0" w:name="_GoBack"/>
      <w:bookmarkEnd w:id="0"/>
      <w:r w:rsidRPr="006E341B">
        <w:rPr>
          <w:rFonts w:ascii="Times New Roman" w:eastAsia="Calibri" w:hAnsi="Times New Roman" w:cs="Times New Roman"/>
          <w:sz w:val="28"/>
          <w:szCs w:val="28"/>
        </w:rPr>
        <w:t>джетным и автономным учреждениям муниципального образования город Новороссийск на иные цели, не связанные с возмещением нормативных затрат на выполнение муниципального задания».</w:t>
      </w:r>
    </w:p>
    <w:p w14:paraId="00FD78B5" w14:textId="77777777" w:rsidR="006E341B" w:rsidRPr="006E341B" w:rsidRDefault="006E341B" w:rsidP="006E34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341B">
        <w:rPr>
          <w:rFonts w:ascii="Times New Roman" w:eastAsia="Calibri" w:hAnsi="Times New Roman" w:cs="Times New Roman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14:paraId="170C73A0" w14:textId="77777777" w:rsidR="006E341B" w:rsidRPr="006E341B" w:rsidRDefault="006327C6" w:rsidP="006E341B">
      <w:pPr>
        <w:spacing w:after="1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эффект от реализации подп</w:t>
      </w:r>
      <w:r w:rsidR="006E341B"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следующий:</w:t>
      </w:r>
    </w:p>
    <w:p w14:paraId="53BC799F" w14:textId="77777777" w:rsidR="006E341B" w:rsidRPr="006E341B" w:rsidRDefault="006E341B" w:rsidP="006E34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безопасности населения города Новороссийск:</w:t>
      </w:r>
    </w:p>
    <w:p w14:paraId="0092AC75" w14:textId="77777777" w:rsidR="006E341B" w:rsidRPr="006E341B" w:rsidRDefault="006E341B" w:rsidP="006E341B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 по гражданской обороне и в чрезвычайных ситуациях;</w:t>
      </w:r>
    </w:p>
    <w:p w14:paraId="15EEBEA7" w14:textId="77777777" w:rsidR="006E341B" w:rsidRPr="006E341B" w:rsidRDefault="006E341B" w:rsidP="006E341B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пожарной безопасности населения;</w:t>
      </w:r>
    </w:p>
    <w:p w14:paraId="0314BE5A" w14:textId="77777777" w:rsidR="006E341B" w:rsidRPr="006E341B" w:rsidRDefault="006E341B" w:rsidP="006E341B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жизнедеятельности населения;</w:t>
      </w:r>
    </w:p>
    <w:p w14:paraId="4DD72BB8" w14:textId="77777777" w:rsidR="006E341B" w:rsidRPr="006E341B" w:rsidRDefault="006E341B" w:rsidP="006E341B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правопорядка защищенности населения от правонарушений;</w:t>
      </w:r>
    </w:p>
    <w:p w14:paraId="52B509B3" w14:textId="77777777" w:rsidR="006E341B" w:rsidRPr="006E341B" w:rsidRDefault="006E341B" w:rsidP="006E341B">
      <w:pPr>
        <w:numPr>
          <w:ilvl w:val="0"/>
          <w:numId w:val="3"/>
        </w:numPr>
        <w:spacing w:after="16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населения от терроризма.</w:t>
      </w:r>
    </w:p>
    <w:p w14:paraId="0641F4A4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2FE89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BA822" w14:textId="77777777" w:rsidR="008B77F1" w:rsidRPr="008B77F1" w:rsidRDefault="008B77F1" w:rsidP="008B77F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МКУ «Управление                                                                                          по делам ГО и ЧС г. Новороссийска» </w:t>
      </w: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77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И.М. Васильев</w:t>
      </w:r>
    </w:p>
    <w:p w14:paraId="366DFC70" w14:textId="77777777" w:rsidR="002D70B1" w:rsidRDefault="002D70B1"/>
    <w:sectPr w:rsidR="002D70B1" w:rsidSect="005A3E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A0955" w14:textId="77777777" w:rsidR="00353669" w:rsidRDefault="00353669" w:rsidP="005A3E03">
      <w:pPr>
        <w:spacing w:after="0" w:line="240" w:lineRule="auto"/>
      </w:pPr>
      <w:r>
        <w:separator/>
      </w:r>
    </w:p>
  </w:endnote>
  <w:endnote w:type="continuationSeparator" w:id="0">
    <w:p w14:paraId="1D6982D0" w14:textId="77777777" w:rsidR="00353669" w:rsidRDefault="00353669" w:rsidP="005A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97D7D" w14:textId="77777777" w:rsidR="005A3E03" w:rsidRDefault="005A3E0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477DD" w14:textId="77777777" w:rsidR="005A3E03" w:rsidRDefault="005A3E0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E8F81" w14:textId="77777777" w:rsidR="005A3E03" w:rsidRDefault="005A3E0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F3A09" w14:textId="77777777" w:rsidR="00353669" w:rsidRDefault="00353669" w:rsidP="005A3E03">
      <w:pPr>
        <w:spacing w:after="0" w:line="240" w:lineRule="auto"/>
      </w:pPr>
      <w:r>
        <w:separator/>
      </w:r>
    </w:p>
  </w:footnote>
  <w:footnote w:type="continuationSeparator" w:id="0">
    <w:p w14:paraId="02621B00" w14:textId="77777777" w:rsidR="00353669" w:rsidRDefault="00353669" w:rsidP="005A3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1F6E7" w14:textId="77777777" w:rsidR="005A3E03" w:rsidRDefault="005A3E0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965571"/>
      <w:docPartObj>
        <w:docPartGallery w:val="Page Numbers (Top of Page)"/>
        <w:docPartUnique/>
      </w:docPartObj>
    </w:sdtPr>
    <w:sdtEndPr/>
    <w:sdtContent>
      <w:p w14:paraId="68854240" w14:textId="23BFFBC5" w:rsidR="005A3E03" w:rsidRDefault="005A3E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855">
          <w:rPr>
            <w:noProof/>
          </w:rPr>
          <w:t>3</w:t>
        </w:r>
        <w:r>
          <w:fldChar w:fldCharType="end"/>
        </w:r>
      </w:p>
    </w:sdtContent>
  </w:sdt>
  <w:p w14:paraId="5B4B744E" w14:textId="77777777" w:rsidR="005A3E03" w:rsidRDefault="005A3E0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4403A" w14:textId="77777777" w:rsidR="005A3E03" w:rsidRDefault="005A3E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E133B"/>
    <w:multiLevelType w:val="multilevel"/>
    <w:tmpl w:val="40347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9264753"/>
    <w:multiLevelType w:val="hybridMultilevel"/>
    <w:tmpl w:val="F75C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715DF"/>
    <w:multiLevelType w:val="hybridMultilevel"/>
    <w:tmpl w:val="9D6EED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F1"/>
    <w:rsid w:val="000903FD"/>
    <w:rsid w:val="001017B0"/>
    <w:rsid w:val="001E1759"/>
    <w:rsid w:val="00265E7C"/>
    <w:rsid w:val="002D70B1"/>
    <w:rsid w:val="00317F3E"/>
    <w:rsid w:val="00353669"/>
    <w:rsid w:val="00395C33"/>
    <w:rsid w:val="00400D72"/>
    <w:rsid w:val="00497855"/>
    <w:rsid w:val="004A7B10"/>
    <w:rsid w:val="005A3E03"/>
    <w:rsid w:val="005B0252"/>
    <w:rsid w:val="005F0847"/>
    <w:rsid w:val="006327C6"/>
    <w:rsid w:val="00666D29"/>
    <w:rsid w:val="006E341B"/>
    <w:rsid w:val="007175ED"/>
    <w:rsid w:val="007638BA"/>
    <w:rsid w:val="0078088F"/>
    <w:rsid w:val="00851B9E"/>
    <w:rsid w:val="008B77F1"/>
    <w:rsid w:val="008B7A5E"/>
    <w:rsid w:val="009129B2"/>
    <w:rsid w:val="0099313E"/>
    <w:rsid w:val="00A340AC"/>
    <w:rsid w:val="00B0749F"/>
    <w:rsid w:val="00B431C1"/>
    <w:rsid w:val="00B62D8E"/>
    <w:rsid w:val="00B63399"/>
    <w:rsid w:val="00C03E4D"/>
    <w:rsid w:val="00D079BB"/>
    <w:rsid w:val="00EE7C85"/>
    <w:rsid w:val="00F3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852F03"/>
  <w15:docId w15:val="{D612E0C8-3668-41BD-8AC6-852AD3FD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7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1C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66D2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A3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3E03"/>
  </w:style>
  <w:style w:type="paragraph" w:styleId="a9">
    <w:name w:val="footer"/>
    <w:basedOn w:val="a"/>
    <w:link w:val="aa"/>
    <w:uiPriority w:val="99"/>
    <w:unhideWhenUsed/>
    <w:rsid w:val="005A3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Новороссийска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 С.И.</dc:creator>
  <cp:lastModifiedBy>user</cp:lastModifiedBy>
  <cp:revision>3</cp:revision>
  <cp:lastPrinted>2021-03-02T07:04:00Z</cp:lastPrinted>
  <dcterms:created xsi:type="dcterms:W3CDTF">2021-01-11T11:35:00Z</dcterms:created>
  <dcterms:modified xsi:type="dcterms:W3CDTF">2021-03-02T07:06:00Z</dcterms:modified>
</cp:coreProperties>
</file>